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0B97">
      <w:pPr>
        <w:ind w:firstLine="442" w:firstLineChars="100"/>
        <w:rPr>
          <w:rFonts w:ascii="宋体" w:hAnsi="宋体" w:eastAsia="宋体" w:cs="宋体"/>
          <w:b/>
          <w:bCs/>
          <w:sz w:val="44"/>
          <w:szCs w:val="44"/>
        </w:rPr>
      </w:pPr>
    </w:p>
    <w:p w14:paraId="1B93641E">
      <w:pPr>
        <w:ind w:firstLine="442" w:firstLineChars="100"/>
        <w:rPr>
          <w:rFonts w:ascii="宋体" w:hAnsi="宋体" w:eastAsia="宋体" w:cs="宋体"/>
          <w:b/>
          <w:bCs/>
          <w:sz w:val="44"/>
          <w:szCs w:val="44"/>
        </w:rPr>
      </w:pPr>
    </w:p>
    <w:p w14:paraId="00749896">
      <w:pPr>
        <w:ind w:firstLine="442" w:firstLineChars="10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关于参观淮河文化展览馆的函</w:t>
      </w:r>
    </w:p>
    <w:p w14:paraId="140E6320">
      <w:pPr>
        <w:spacing w:line="480" w:lineRule="auto"/>
        <w:jc w:val="left"/>
        <w:rPr>
          <w:sz w:val="32"/>
          <w:szCs w:val="32"/>
        </w:rPr>
      </w:pPr>
    </w:p>
    <w:p w14:paraId="4A197340">
      <w:pPr>
        <w:spacing w:line="480" w:lineRule="auto"/>
        <w:jc w:val="left"/>
        <w:rPr>
          <w:sz w:val="32"/>
          <w:szCs w:val="32"/>
        </w:rPr>
      </w:pPr>
    </w:p>
    <w:p w14:paraId="06FD71AF">
      <w:pPr>
        <w:spacing w:line="48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淮河文化研究中心：</w:t>
      </w:r>
    </w:p>
    <w:p w14:paraId="43FF0840">
      <w:pPr>
        <w:spacing w:line="480" w:lineRule="auto"/>
        <w:ind w:firstLine="640" w:firstLineChars="200"/>
        <w:jc w:val="left"/>
        <w:rPr>
          <w:rFonts w:hint="default" w:eastAsiaTheme="minor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</w:rPr>
        <w:t>现</w:t>
      </w:r>
      <w:r>
        <w:rPr>
          <w:sz w:val="32"/>
          <w:szCs w:val="32"/>
        </w:rPr>
        <w:t>有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名参观人员</w:t>
      </w:r>
      <w:r>
        <w:rPr>
          <w:sz w:val="32"/>
          <w:szCs w:val="32"/>
        </w:rPr>
        <w:t>，前</w:t>
      </w:r>
      <w:r>
        <w:rPr>
          <w:rFonts w:hint="eastAsia"/>
          <w:sz w:val="32"/>
          <w:szCs w:val="32"/>
        </w:rPr>
        <w:t>往贵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开展参观、实习、实践活动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具体时间为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>，带队负责人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 w14:paraId="29EC4DE4">
      <w:pPr>
        <w:spacing w:line="48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请给予</w:t>
      </w:r>
      <w:r>
        <w:rPr>
          <w:sz w:val="32"/>
          <w:szCs w:val="32"/>
        </w:rPr>
        <w:t>协助。</w:t>
      </w:r>
    </w:p>
    <w:p w14:paraId="6974DC52">
      <w:pPr>
        <w:spacing w:line="480" w:lineRule="auto"/>
        <w:jc w:val="left"/>
        <w:rPr>
          <w:sz w:val="32"/>
          <w:szCs w:val="32"/>
          <w14:shadow w14:blurRad="50800" w14:dist="50800" w14:dir="5400000" w14:sx="0" w14:sy="0" w14:kx="0" w14:ky="0" w14:algn="ctr">
            <w14:srgbClr w14:val="000000"/>
          </w14:shadow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联系人电话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        </w:t>
      </w:r>
    </w:p>
    <w:p w14:paraId="6B25E5CA">
      <w:pPr>
        <w:spacing w:line="480" w:lineRule="auto"/>
        <w:jc w:val="left"/>
        <w:rPr>
          <w:sz w:val="32"/>
          <w:szCs w:val="32"/>
        </w:rPr>
      </w:pPr>
    </w:p>
    <w:p w14:paraId="3722E5D7">
      <w:pPr>
        <w:spacing w:line="480" w:lineRule="auto"/>
        <w:ind w:right="1760"/>
        <w:jc w:val="center"/>
        <w:rPr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</w:pPr>
      <w:r>
        <w:rPr>
          <w:rFonts w:hint="eastAsia"/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  <w:t xml:space="preserve"> </w:t>
      </w:r>
      <w:r>
        <w:rPr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  <w:t xml:space="preserve">                        </w:t>
      </w:r>
    </w:p>
    <w:p w14:paraId="2DBA3915">
      <w:pPr>
        <w:spacing w:line="480" w:lineRule="auto"/>
        <w:ind w:right="1760"/>
        <w:jc w:val="center"/>
        <w:rPr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</w:pPr>
      <w:r>
        <w:rPr>
          <w:rFonts w:hint="eastAsia"/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  <w:t xml:space="preserve"> </w:t>
      </w:r>
    </w:p>
    <w:p w14:paraId="70F5A8AE">
      <w:pPr>
        <w:spacing w:line="480" w:lineRule="auto"/>
        <w:ind w:right="1760"/>
        <w:rPr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</w:pPr>
    </w:p>
    <w:p w14:paraId="27ED5DB6">
      <w:pPr>
        <w:spacing w:line="480" w:lineRule="auto"/>
        <w:ind w:right="17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  <w:t xml:space="preserve"> </w:t>
      </w:r>
      <w:r>
        <w:rPr>
          <w:sz w:val="32"/>
          <w:szCs w:val="32"/>
          <w14:shadow w14:blurRad="50800" w14:dist="50800" w14:dir="5400000" w14:sx="0" w14:sy="0" w14:kx="0" w14:ky="0" w14:algn="ctr">
            <w14:srgbClr w14:val="000000">
              <w14:alpha w14:val="77000"/>
            </w14:srgbClr>
          </w14:shadow>
        </w:rPr>
        <w:t xml:space="preserve">                         </w:t>
      </w:r>
      <w:r>
        <w:rPr>
          <w:rFonts w:hint="eastAsia"/>
          <w:sz w:val="32"/>
          <w:szCs w:val="32"/>
        </w:rPr>
        <w:t>部门公章：</w:t>
      </w:r>
    </w:p>
    <w:p w14:paraId="5830D52D">
      <w:pPr>
        <w:spacing w:line="48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  月    日</w:t>
      </w:r>
    </w:p>
    <w:p w14:paraId="5BC3AF65">
      <w:pPr>
        <w:spacing w:line="360" w:lineRule="auto"/>
        <w:jc w:val="right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3"/>
    <w:rsid w:val="00022AA3"/>
    <w:rsid w:val="000326BB"/>
    <w:rsid w:val="0031702D"/>
    <w:rsid w:val="003B34BD"/>
    <w:rsid w:val="006F6873"/>
    <w:rsid w:val="007277F2"/>
    <w:rsid w:val="007435E5"/>
    <w:rsid w:val="007B4588"/>
    <w:rsid w:val="008836F4"/>
    <w:rsid w:val="00957253"/>
    <w:rsid w:val="009E1FBA"/>
    <w:rsid w:val="00A4716D"/>
    <w:rsid w:val="00CB5821"/>
    <w:rsid w:val="00E0047D"/>
    <w:rsid w:val="00E854BE"/>
    <w:rsid w:val="00EB2C76"/>
    <w:rsid w:val="00F70550"/>
    <w:rsid w:val="08DE70AE"/>
    <w:rsid w:val="0B40400F"/>
    <w:rsid w:val="255836CD"/>
    <w:rsid w:val="37B4123D"/>
    <w:rsid w:val="3CA756F1"/>
    <w:rsid w:val="57FC68A7"/>
    <w:rsid w:val="6C6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2CD0-2CEC-426D-A105-3FCC0C7F6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74</Characters>
  <Lines>1</Lines>
  <Paragraphs>1</Paragraphs>
  <TotalTime>13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2022-11-23T08:33:00Z</dcterms:created>
  <dc:creator>Administrator</dc:creator>
  <cp:lastModifiedBy>Administrator</cp:lastModifiedBy>
  <dcterms:modified xsi:type="dcterms:W3CDTF">2025-04-17T04:27:46Z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eyJoZGlkIjoiZDVmZGExNWQ0Y2JhZGI5YTJkNTc0ZDU3NGM1MTNmYTYifQ==</vt:lpwstr>
  </property>
  <property fmtid="{D5CDD505-2E9C-101B-9397-08002B2CF9AE}" pid="4" name="ICV">
    <vt:lpwstr>B0EBFC53F5584132BB9CBDB0828AF32C_13</vt:lpwstr>
  </property>
</Properties>
</file>